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73F4" w:rsidRPr="002D4ABB" w:rsidRDefault="006A73F4" w:rsidP="006A73F4">
      <w:pPr>
        <w:jc w:val="center"/>
        <w:rPr>
          <w:rFonts w:cs="David"/>
          <w:b/>
          <w:bCs/>
          <w:sz w:val="28"/>
          <w:szCs w:val="28"/>
          <w:rtl/>
        </w:rPr>
      </w:pPr>
      <w:bookmarkStart w:id="0" w:name="_GoBack"/>
      <w:bookmarkEnd w:id="0"/>
    </w:p>
    <w:p w:rsidR="006107F7" w:rsidRDefault="006107F7" w:rsidP="006107F7">
      <w:pPr>
        <w:ind w:left="-340" w:right="-284"/>
        <w:jc w:val="center"/>
        <w:rPr>
          <w:rFonts w:cs="Arial"/>
          <w:b/>
          <w:bCs/>
          <w:u w:val="single"/>
          <w:rtl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 xml:space="preserve">مناقصة مركزية </w:t>
      </w:r>
      <w:proofErr w:type="gramStart"/>
      <w:r>
        <w:rPr>
          <w:rFonts w:cs="Arial" w:hint="cs"/>
          <w:b/>
          <w:bCs/>
          <w:u w:val="single"/>
          <w:rtl/>
          <w:lang w:bidi="ar-SA"/>
        </w:rPr>
        <w:t xml:space="preserve">رقم </w:t>
      </w:r>
      <w:r w:rsidR="00A16197" w:rsidRPr="004F4C42">
        <w:rPr>
          <w:rFonts w:cs="David"/>
          <w:b/>
          <w:bCs/>
          <w:u w:val="single"/>
          <w:rtl/>
        </w:rPr>
        <w:t xml:space="preserve"> </w:t>
      </w:r>
      <w:r w:rsidR="00A16197" w:rsidRPr="004F4C42">
        <w:rPr>
          <w:rFonts w:cs="David" w:hint="cs"/>
          <w:b/>
          <w:bCs/>
          <w:u w:val="single"/>
          <w:rtl/>
        </w:rPr>
        <w:t>09</w:t>
      </w:r>
      <w:proofErr w:type="gramEnd"/>
      <w:r w:rsidR="00A16197" w:rsidRPr="004F4C42">
        <w:rPr>
          <w:rFonts w:cs="David" w:hint="cs"/>
          <w:b/>
          <w:bCs/>
          <w:u w:val="single"/>
          <w:rtl/>
        </w:rPr>
        <w:t xml:space="preserve">-2018 </w:t>
      </w:r>
      <w:r>
        <w:rPr>
          <w:rFonts w:cs="Arial" w:hint="cs"/>
          <w:b/>
          <w:bCs/>
          <w:u w:val="single"/>
          <w:rtl/>
          <w:lang w:bidi="ar-SA"/>
        </w:rPr>
        <w:t>لتلقي خدمات استشارة وتطوير دورات للتعليم المحوسب على الانترنت للوزارات الحكومية ووحدات الدعم</w:t>
      </w:r>
    </w:p>
    <w:p w:rsidR="00A16197" w:rsidRPr="002D4ABB" w:rsidRDefault="00A16197" w:rsidP="00A16197">
      <w:pPr>
        <w:rPr>
          <w:rFonts w:cs="David"/>
          <w:sz w:val="22"/>
          <w:szCs w:val="22"/>
          <w:rtl/>
        </w:rPr>
      </w:pPr>
    </w:p>
    <w:p w:rsidR="00A16197" w:rsidRPr="002D4ABB" w:rsidRDefault="00A16197" w:rsidP="00A16197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6107F7" w:rsidRPr="006107F7" w:rsidRDefault="006107F7" w:rsidP="006107F7">
      <w:pPr>
        <w:pStyle w:val="a3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 xml:space="preserve">دائرة المشتريات الحكومية في فرع المحاسب العام، وزارة المالية نشرت بتاريخ </w:t>
      </w:r>
      <w:r w:rsidR="00A16197">
        <w:rPr>
          <w:rFonts w:cs="David" w:hint="cs"/>
          <w:szCs w:val="24"/>
          <w:rtl/>
        </w:rPr>
        <w:t>12</w:t>
      </w:r>
      <w:r w:rsidR="00A16197" w:rsidRPr="002D4ABB">
        <w:rPr>
          <w:rFonts w:cs="David" w:hint="cs"/>
          <w:szCs w:val="24"/>
          <w:rtl/>
        </w:rPr>
        <w:t>.</w:t>
      </w:r>
      <w:r w:rsidR="00A16197">
        <w:rPr>
          <w:rFonts w:cs="David" w:hint="cs"/>
          <w:szCs w:val="24"/>
          <w:rtl/>
        </w:rPr>
        <w:t>09</w:t>
      </w:r>
      <w:r w:rsidR="00A16197" w:rsidRPr="002D4ABB">
        <w:rPr>
          <w:rFonts w:cs="David" w:hint="cs"/>
          <w:szCs w:val="24"/>
          <w:rtl/>
        </w:rPr>
        <w:t>.</w:t>
      </w:r>
      <w:r w:rsidR="00A16197">
        <w:rPr>
          <w:rFonts w:cs="David" w:hint="cs"/>
          <w:szCs w:val="24"/>
          <w:rtl/>
        </w:rPr>
        <w:t>2018</w:t>
      </w:r>
      <w:r w:rsidR="00A16197" w:rsidRPr="002D4ABB">
        <w:rPr>
          <w:rFonts w:cs="David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مناقصة مركزية </w:t>
      </w:r>
      <w:proofErr w:type="gramStart"/>
      <w:r>
        <w:rPr>
          <w:rFonts w:cs="Arial" w:hint="cs"/>
          <w:szCs w:val="24"/>
          <w:rtl/>
          <w:lang w:bidi="ar-SA"/>
        </w:rPr>
        <w:t xml:space="preserve">رقم </w:t>
      </w:r>
      <w:r w:rsidR="00A16197" w:rsidRPr="002D4ABB">
        <w:rPr>
          <w:rFonts w:cs="David" w:hint="cs"/>
          <w:szCs w:val="24"/>
          <w:rtl/>
        </w:rPr>
        <w:t xml:space="preserve"> </w:t>
      </w:r>
      <w:r w:rsidR="00A16197">
        <w:rPr>
          <w:rFonts w:cs="David" w:hint="cs"/>
          <w:szCs w:val="24"/>
          <w:rtl/>
        </w:rPr>
        <w:t>09</w:t>
      </w:r>
      <w:proofErr w:type="gramEnd"/>
      <w:r w:rsidR="00A16197" w:rsidRPr="002D4ABB">
        <w:rPr>
          <w:rFonts w:cs="David" w:hint="cs"/>
          <w:szCs w:val="24"/>
          <w:rtl/>
        </w:rPr>
        <w:t>-</w:t>
      </w:r>
      <w:r w:rsidR="00A16197">
        <w:rPr>
          <w:rFonts w:cs="David" w:hint="cs"/>
          <w:szCs w:val="24"/>
          <w:rtl/>
        </w:rPr>
        <w:t>2018</w:t>
      </w:r>
      <w:r>
        <w:rPr>
          <w:rFonts w:cs="Arial" w:hint="cs"/>
          <w:szCs w:val="24"/>
          <w:rtl/>
          <w:lang w:bidi="ar-SA"/>
        </w:rPr>
        <w:t>، لتلقي خدمات استشارة وتطوير دورات للتعليم المحوسب على الانترنت للوزارات الحكومية .</w:t>
      </w:r>
    </w:p>
    <w:p w:rsidR="006A73F4" w:rsidRDefault="006107F7" w:rsidP="006107F7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 xml:space="preserve">نعلن بهذا لمقدمي العروض أن الموعد الأخير لتقديم العروض للمناقصة تأجل </w:t>
      </w:r>
      <w:proofErr w:type="gramStart"/>
      <w:r>
        <w:rPr>
          <w:rFonts w:cs="Arial" w:hint="cs"/>
          <w:szCs w:val="24"/>
          <w:rtl/>
          <w:lang w:bidi="ar-SA"/>
        </w:rPr>
        <w:t xml:space="preserve">لتاريخ  </w:t>
      </w:r>
      <w:r w:rsidR="00A16197">
        <w:rPr>
          <w:rFonts w:cs="David" w:hint="cs"/>
          <w:szCs w:val="24"/>
          <w:rtl/>
        </w:rPr>
        <w:t>14</w:t>
      </w:r>
      <w:r w:rsidR="006A73F4">
        <w:rPr>
          <w:rFonts w:cs="David" w:hint="cs"/>
          <w:szCs w:val="24"/>
          <w:rtl/>
        </w:rPr>
        <w:t>.01.</w:t>
      </w:r>
      <w:r w:rsidR="00A16197">
        <w:rPr>
          <w:rFonts w:cs="David" w:hint="cs"/>
          <w:szCs w:val="24"/>
          <w:rtl/>
        </w:rPr>
        <w:t>2019</w:t>
      </w:r>
      <w:proofErr w:type="gramEnd"/>
      <w:r>
        <w:rPr>
          <w:rFonts w:cstheme="minorBidi" w:hint="cs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الساعة</w:t>
      </w:r>
      <w:r w:rsidR="006A73F4">
        <w:rPr>
          <w:rFonts w:cs="David" w:hint="cs"/>
          <w:szCs w:val="24"/>
          <w:rtl/>
        </w:rPr>
        <w:t xml:space="preserve"> 13:00</w:t>
      </w:r>
      <w:r w:rsidR="006A73F4" w:rsidRPr="002D4ABB">
        <w:rPr>
          <w:rFonts w:cs="David"/>
          <w:szCs w:val="24"/>
          <w:rtl/>
        </w:rPr>
        <w:t>.</w:t>
      </w:r>
    </w:p>
    <w:p w:rsidR="006107F7" w:rsidRPr="006107F7" w:rsidRDefault="006107F7" w:rsidP="006107F7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يجب الاطلاع عل التعديلات المتعلقة بالتغييرات في مستندات المناقصة في موقع دائرة المشتريات الحكومية على الانترنت على الأقل 10 أيام قبل موعد التقديم.</w:t>
      </w:r>
    </w:p>
    <w:p w:rsidR="006A73F4" w:rsidRPr="002D4ABB" w:rsidRDefault="006A73F4" w:rsidP="006A73F4">
      <w:pPr>
        <w:pStyle w:val="a3"/>
        <w:tabs>
          <w:tab w:val="center" w:pos="3635"/>
          <w:tab w:val="center" w:pos="6186"/>
        </w:tabs>
        <w:spacing w:line="300" w:lineRule="auto"/>
        <w:rPr>
          <w:rFonts w:cs="David"/>
          <w:szCs w:val="24"/>
        </w:rPr>
      </w:pPr>
    </w:p>
    <w:p w:rsidR="006A73F4" w:rsidRPr="005E36DC" w:rsidRDefault="006A73F4" w:rsidP="006A73F4">
      <w:pPr>
        <w:rPr>
          <w:rtl/>
        </w:rPr>
      </w:pPr>
    </w:p>
    <w:p w:rsidR="006A73F4" w:rsidRPr="00C15EA9" w:rsidRDefault="006A73F4" w:rsidP="006A73F4"/>
    <w:p w:rsidR="006A73F4" w:rsidRPr="00C15EA9" w:rsidRDefault="006A73F4" w:rsidP="006A73F4">
      <w:pPr>
        <w:jc w:val="both"/>
      </w:pPr>
    </w:p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077A39" w:rsidRPr="006A73F4" w:rsidRDefault="00077A39"/>
    <w:sectPr w:rsidR="00077A39" w:rsidRPr="006A73F4" w:rsidSect="00130AE6">
      <w:headerReference w:type="default" r:id="rId7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337E" w:rsidRDefault="005F337E" w:rsidP="00A16197">
      <w:r>
        <w:separator/>
      </w:r>
    </w:p>
  </w:endnote>
  <w:endnote w:type="continuationSeparator" w:id="0">
    <w:p w:rsidR="005F337E" w:rsidRDefault="005F337E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337E" w:rsidRDefault="005F337E" w:rsidP="00A16197">
      <w:r>
        <w:separator/>
      </w:r>
    </w:p>
  </w:footnote>
  <w:footnote w:type="continuationSeparator" w:id="0">
    <w:p w:rsidR="005F337E" w:rsidRDefault="005F337E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07F7" w:rsidRDefault="006107F7" w:rsidP="00A16197">
    <w:pPr>
      <w:jc w:val="center"/>
      <w:rPr>
        <w:rFonts w:ascii="Arial" w:hAnsi="Arial" w:cstheme="minorBidi"/>
        <w:b/>
        <w:bCs/>
        <w:sz w:val="28"/>
        <w:szCs w:val="28"/>
        <w:rtl/>
        <w:lang w:bidi="ar-SA"/>
      </w:rPr>
    </w:pPr>
    <w:r>
      <w:rPr>
        <w:rFonts w:ascii="Arial" w:hAnsi="Arial" w:cstheme="minorBidi" w:hint="cs"/>
        <w:b/>
        <w:bCs/>
        <w:sz w:val="28"/>
        <w:szCs w:val="28"/>
        <w:rtl/>
        <w:lang w:bidi="ar-SA"/>
      </w:rPr>
      <w:t xml:space="preserve">وزارة المالية </w:t>
    </w:r>
    <w:r>
      <w:rPr>
        <w:rFonts w:ascii="Arial" w:hAnsi="Arial" w:cstheme="minorBidi"/>
        <w:b/>
        <w:bCs/>
        <w:sz w:val="28"/>
        <w:szCs w:val="28"/>
        <w:rtl/>
        <w:lang w:bidi="ar-SA"/>
      </w:rPr>
      <w:t>–</w:t>
    </w:r>
    <w:r>
      <w:rPr>
        <w:rFonts w:ascii="Arial" w:hAnsi="Arial" w:cstheme="minorBidi" w:hint="cs"/>
        <w:b/>
        <w:bCs/>
        <w:sz w:val="28"/>
        <w:szCs w:val="28"/>
        <w:rtl/>
        <w:lang w:bidi="ar-SA"/>
      </w:rPr>
      <w:t xml:space="preserve"> المحاسب العام </w:t>
    </w:r>
  </w:p>
  <w:p w:rsidR="006107F7" w:rsidRDefault="006107F7" w:rsidP="00A16197">
    <w:pPr>
      <w:jc w:val="center"/>
      <w:rPr>
        <w:rFonts w:ascii="Arial" w:hAnsi="Arial" w:cstheme="minorBidi"/>
        <w:b/>
        <w:bCs/>
        <w:sz w:val="28"/>
        <w:szCs w:val="28"/>
        <w:rtl/>
        <w:lang w:bidi="ar-SA"/>
      </w:rPr>
    </w:pPr>
    <w:r>
      <w:rPr>
        <w:rFonts w:ascii="Arial" w:hAnsi="Arial" w:cstheme="minorBidi" w:hint="cs"/>
        <w:b/>
        <w:bCs/>
        <w:sz w:val="28"/>
        <w:szCs w:val="28"/>
        <w:rtl/>
        <w:lang w:bidi="ar-SA"/>
      </w:rPr>
      <w:t xml:space="preserve">دائرة المشتريات الحكومية </w:t>
    </w:r>
  </w:p>
  <w:p w:rsidR="00A16197" w:rsidRPr="00A16197" w:rsidRDefault="00A16197">
    <w:pPr>
      <w:pStyle w:val="a5"/>
      <w:rPr>
        <w:rFonts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77A39"/>
    <w:rsid w:val="000C5B75"/>
    <w:rsid w:val="00130AE6"/>
    <w:rsid w:val="001F4D25"/>
    <w:rsid w:val="002C6F8E"/>
    <w:rsid w:val="003C4FE1"/>
    <w:rsid w:val="0040798E"/>
    <w:rsid w:val="005F337E"/>
    <w:rsid w:val="005F5675"/>
    <w:rsid w:val="006107F7"/>
    <w:rsid w:val="006A73F4"/>
    <w:rsid w:val="00A0329A"/>
    <w:rsid w:val="00A16197"/>
    <w:rsid w:val="00AF1877"/>
    <w:rsid w:val="00B84C23"/>
    <w:rsid w:val="00BB5C12"/>
    <w:rsid w:val="00C962DD"/>
    <w:rsid w:val="00E74C81"/>
    <w:rsid w:val="00E93A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E7684B1-CD68-4593-9A23-8A7F58F71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moran-s</dc:creator>
  <cp:lastModifiedBy>יוכי בר-מימון</cp:lastModifiedBy>
  <cp:revision>2</cp:revision>
  <dcterms:created xsi:type="dcterms:W3CDTF">2018-12-06T09:14:00Z</dcterms:created>
  <dcterms:modified xsi:type="dcterms:W3CDTF">2018-12-06T09:14:00Z</dcterms:modified>
</cp:coreProperties>
</file>